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A182" w14:textId="77777777" w:rsidR="006B2297" w:rsidRPr="008B1DB2" w:rsidRDefault="006B2297" w:rsidP="006B2297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5FF2F641" w14:textId="77777777" w:rsidR="006B2297" w:rsidRDefault="006B2297" w:rsidP="006B2297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06DE0989" w14:textId="77777777" w:rsidR="006B2297" w:rsidRPr="00893EB0" w:rsidRDefault="006B2297" w:rsidP="006B2297">
      <w:pPr>
        <w:pStyle w:val="Vchoz"/>
        <w:jc w:val="center"/>
        <w:rPr>
          <w:b/>
          <w:szCs w:val="24"/>
        </w:rPr>
      </w:pPr>
    </w:p>
    <w:p w14:paraId="0F209228" w14:textId="77777777" w:rsidR="006B2297" w:rsidRPr="00893EB0" w:rsidRDefault="006B2297" w:rsidP="006B2297">
      <w:pPr>
        <w:rPr>
          <w:sz w:val="24"/>
          <w:szCs w:val="24"/>
        </w:rPr>
      </w:pPr>
    </w:p>
    <w:p w14:paraId="6F93C3A6" w14:textId="77777777" w:rsidR="006B2297" w:rsidRPr="00893EB0" w:rsidRDefault="006B2297" w:rsidP="006B2297">
      <w:pPr>
        <w:pStyle w:val="Vchoz"/>
        <w:jc w:val="center"/>
        <w:rPr>
          <w:b/>
          <w:szCs w:val="24"/>
        </w:rPr>
      </w:pPr>
    </w:p>
    <w:p w14:paraId="12C59D36" w14:textId="77777777" w:rsidR="006B2297" w:rsidRPr="00893EB0" w:rsidRDefault="006B2297" w:rsidP="006B2297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422CD54B" w14:textId="77777777" w:rsidR="006B2297" w:rsidRPr="00893EB0" w:rsidRDefault="006B2297" w:rsidP="006B2297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 r o </w:t>
      </w:r>
      <w:r>
        <w:rPr>
          <w:b/>
          <w:szCs w:val="24"/>
        </w:rPr>
        <w:t>p a c h t o v a 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 majetek</w:t>
      </w:r>
    </w:p>
    <w:p w14:paraId="4CFF6C52" w14:textId="77777777" w:rsidR="006B2297" w:rsidRDefault="006B2297" w:rsidP="006B2297">
      <w:pPr>
        <w:pStyle w:val="Vchoz"/>
        <w:jc w:val="center"/>
        <w:rPr>
          <w:szCs w:val="24"/>
        </w:rPr>
      </w:pPr>
    </w:p>
    <w:p w14:paraId="7DEB69F7" w14:textId="77777777" w:rsidR="006B2297" w:rsidRDefault="006B2297" w:rsidP="006B2297">
      <w:pPr>
        <w:pStyle w:val="Vchoz"/>
        <w:jc w:val="center"/>
        <w:rPr>
          <w:szCs w:val="24"/>
        </w:rPr>
      </w:pPr>
    </w:p>
    <w:p w14:paraId="4B4D2350" w14:textId="77777777" w:rsidR="006B2297" w:rsidRPr="00314046" w:rsidRDefault="006B2297" w:rsidP="006B2297">
      <w:pPr>
        <w:pStyle w:val="Vchoz"/>
        <w:rPr>
          <w:szCs w:val="24"/>
        </w:rPr>
      </w:pPr>
    </w:p>
    <w:p w14:paraId="69509431" w14:textId="77777777" w:rsidR="006B2297" w:rsidRPr="002A15DF" w:rsidRDefault="006B2297" w:rsidP="006B2297">
      <w:pPr>
        <w:pStyle w:val="Vchoz"/>
        <w:jc w:val="both"/>
        <w:rPr>
          <w:b/>
          <w:szCs w:val="24"/>
        </w:rPr>
      </w:pPr>
      <w:r>
        <w:rPr>
          <w:b/>
          <w:szCs w:val="24"/>
        </w:rPr>
        <w:t xml:space="preserve">část pozemku p. č. 90/7 orná půda v k. ú. Milínov o výměře 110 m2 (celková výměra pozemku 2275 m2), </w:t>
      </w:r>
      <w:r w:rsidRPr="002A15DF">
        <w:rPr>
          <w:b/>
          <w:szCs w:val="24"/>
        </w:rPr>
        <w:t>za částku</w:t>
      </w:r>
      <w:r>
        <w:rPr>
          <w:b/>
          <w:szCs w:val="24"/>
        </w:rPr>
        <w:t xml:space="preserve"> </w:t>
      </w:r>
      <w:r w:rsidRPr="002A15DF">
        <w:rPr>
          <w:b/>
          <w:szCs w:val="24"/>
        </w:rPr>
        <w:t>2500,- Kč za 1 ha a rok ( za</w:t>
      </w:r>
      <w:r>
        <w:rPr>
          <w:b/>
          <w:szCs w:val="24"/>
        </w:rPr>
        <w:t xml:space="preserve"> 110 </w:t>
      </w:r>
      <w:r w:rsidRPr="002A15DF">
        <w:rPr>
          <w:b/>
          <w:szCs w:val="24"/>
        </w:rPr>
        <w:t xml:space="preserve">m2 –  </w:t>
      </w:r>
      <w:r>
        <w:rPr>
          <w:b/>
          <w:szCs w:val="24"/>
        </w:rPr>
        <w:t>28</w:t>
      </w:r>
      <w:r w:rsidRPr="002A15DF">
        <w:rPr>
          <w:b/>
          <w:szCs w:val="24"/>
        </w:rPr>
        <w:t>,- Kč)</w:t>
      </w:r>
      <w:r>
        <w:rPr>
          <w:b/>
          <w:szCs w:val="24"/>
        </w:rPr>
        <w:t xml:space="preserve">, </w:t>
      </w:r>
      <w:r w:rsidRPr="002A15DF">
        <w:rPr>
          <w:b/>
          <w:szCs w:val="24"/>
        </w:rPr>
        <w:t>za účelem zemědělského obhospodařování</w:t>
      </w:r>
    </w:p>
    <w:p w14:paraId="53521DBA" w14:textId="77777777" w:rsidR="006B2297" w:rsidRDefault="006B2297" w:rsidP="006B2297">
      <w:pPr>
        <w:pStyle w:val="Vchoz"/>
        <w:jc w:val="center"/>
        <w:rPr>
          <w:b/>
          <w:szCs w:val="24"/>
        </w:rPr>
      </w:pPr>
    </w:p>
    <w:p w14:paraId="104B4110" w14:textId="77777777" w:rsidR="006B2297" w:rsidRPr="002A1F4F" w:rsidRDefault="006B2297" w:rsidP="006B2297">
      <w:pPr>
        <w:pStyle w:val="Vchoz"/>
        <w:jc w:val="center"/>
        <w:rPr>
          <w:szCs w:val="24"/>
        </w:rPr>
      </w:pPr>
    </w:p>
    <w:p w14:paraId="320BCA25" w14:textId="77777777" w:rsidR="006B2297" w:rsidRPr="00893EB0" w:rsidRDefault="006B2297" w:rsidP="006B2297">
      <w:pPr>
        <w:pStyle w:val="Vchoz"/>
        <w:jc w:val="center"/>
        <w:rPr>
          <w:i/>
          <w:szCs w:val="24"/>
          <w:u w:val="single"/>
        </w:rPr>
      </w:pPr>
    </w:p>
    <w:p w14:paraId="0956C449" w14:textId="77777777" w:rsidR="006B2297" w:rsidRPr="00893EB0" w:rsidRDefault="006B2297" w:rsidP="006B2297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60B4EC00" w14:textId="77777777" w:rsidR="006B2297" w:rsidRDefault="006B2297" w:rsidP="006B2297">
      <w:pPr>
        <w:pStyle w:val="Vchoz"/>
        <w:tabs>
          <w:tab w:val="left" w:pos="7319"/>
        </w:tabs>
        <w:rPr>
          <w:szCs w:val="24"/>
        </w:rPr>
      </w:pPr>
    </w:p>
    <w:p w14:paraId="17CEA0C8" w14:textId="77777777" w:rsidR="006B2297" w:rsidRPr="00893EB0" w:rsidRDefault="006B2297" w:rsidP="006B2297">
      <w:pPr>
        <w:pStyle w:val="Vchoz"/>
        <w:tabs>
          <w:tab w:val="left" w:pos="7319"/>
        </w:tabs>
        <w:rPr>
          <w:szCs w:val="24"/>
        </w:rPr>
      </w:pPr>
    </w:p>
    <w:p w14:paraId="6CFAD7E5" w14:textId="77777777" w:rsidR="006B2297" w:rsidRDefault="006B2297" w:rsidP="006B2297">
      <w:pPr>
        <w:pStyle w:val="Vchoz"/>
        <w:rPr>
          <w:szCs w:val="24"/>
        </w:rPr>
      </w:pPr>
    </w:p>
    <w:p w14:paraId="6E3951B7" w14:textId="77777777" w:rsidR="006B2297" w:rsidRDefault="006B2297" w:rsidP="006B2297">
      <w:pPr>
        <w:pStyle w:val="Vchoz"/>
        <w:rPr>
          <w:szCs w:val="24"/>
        </w:rPr>
      </w:pPr>
    </w:p>
    <w:p w14:paraId="2800DE7B" w14:textId="77777777" w:rsidR="006B2297" w:rsidRDefault="006B2297" w:rsidP="006B2297">
      <w:pPr>
        <w:pStyle w:val="Vchoz"/>
        <w:rPr>
          <w:szCs w:val="24"/>
        </w:rPr>
      </w:pPr>
    </w:p>
    <w:p w14:paraId="4463D80B" w14:textId="77777777" w:rsidR="006B2297" w:rsidRDefault="006B2297" w:rsidP="006B2297">
      <w:pPr>
        <w:pStyle w:val="Vchoz"/>
        <w:rPr>
          <w:szCs w:val="24"/>
        </w:rPr>
      </w:pPr>
    </w:p>
    <w:p w14:paraId="45640326" w14:textId="77777777" w:rsidR="006B2297" w:rsidRDefault="006B2297" w:rsidP="006B2297">
      <w:pPr>
        <w:pStyle w:val="Vchoz"/>
        <w:rPr>
          <w:szCs w:val="24"/>
        </w:rPr>
      </w:pPr>
    </w:p>
    <w:p w14:paraId="28D9AAE3" w14:textId="77777777" w:rsidR="006B2297" w:rsidRPr="00893EB0" w:rsidRDefault="006B2297" w:rsidP="006B2297">
      <w:pPr>
        <w:pStyle w:val="Vchoz"/>
        <w:rPr>
          <w:szCs w:val="24"/>
        </w:rPr>
      </w:pPr>
    </w:p>
    <w:p w14:paraId="417D9763" w14:textId="77777777" w:rsidR="006B2297" w:rsidRPr="00893EB0" w:rsidRDefault="006B2297" w:rsidP="006B2297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  <w:t xml:space="preserve">Waldmann Josef </w:t>
      </w:r>
    </w:p>
    <w:p w14:paraId="0A259167" w14:textId="2BC40CF2" w:rsidR="006B2297" w:rsidRDefault="006B2297" w:rsidP="006B2297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</w:t>
      </w:r>
      <w:r>
        <w:rPr>
          <w:szCs w:val="24"/>
        </w:rPr>
        <w:t>s</w:t>
      </w:r>
      <w:r w:rsidRPr="00893EB0">
        <w:rPr>
          <w:szCs w:val="24"/>
        </w:rPr>
        <w:t>tarosta</w:t>
      </w:r>
    </w:p>
    <w:p w14:paraId="5E47C720" w14:textId="77777777" w:rsidR="006B2297" w:rsidRDefault="006B2297" w:rsidP="006B2297">
      <w:pPr>
        <w:pStyle w:val="Vchoz"/>
        <w:ind w:left="4956" w:firstLine="708"/>
        <w:rPr>
          <w:szCs w:val="24"/>
        </w:rPr>
      </w:pPr>
    </w:p>
    <w:p w14:paraId="02AF0500" w14:textId="77777777" w:rsidR="006B2297" w:rsidRDefault="006B2297" w:rsidP="006B2297">
      <w:pPr>
        <w:pStyle w:val="Vchoz"/>
        <w:ind w:left="4956" w:firstLine="708"/>
        <w:rPr>
          <w:szCs w:val="24"/>
        </w:rPr>
      </w:pPr>
    </w:p>
    <w:p w14:paraId="0F5F7378" w14:textId="77777777" w:rsidR="006B2297" w:rsidRPr="00893EB0" w:rsidRDefault="006B2297" w:rsidP="006B2297">
      <w:pPr>
        <w:pStyle w:val="Vchoz"/>
        <w:rPr>
          <w:szCs w:val="24"/>
        </w:rPr>
      </w:pPr>
    </w:p>
    <w:p w14:paraId="5BDD8B5A" w14:textId="77777777" w:rsidR="006B2297" w:rsidRPr="00893EB0" w:rsidRDefault="006B2297" w:rsidP="006B2297">
      <w:pPr>
        <w:pStyle w:val="Vchoz"/>
        <w:rPr>
          <w:szCs w:val="24"/>
        </w:rPr>
      </w:pPr>
    </w:p>
    <w:p w14:paraId="5D37D47C" w14:textId="77777777" w:rsidR="006B2297" w:rsidRPr="00455868" w:rsidRDefault="006B2297" w:rsidP="006B2297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Vyvěšeno dne:     3. 3. 2025</w:t>
      </w:r>
    </w:p>
    <w:p w14:paraId="41DF7C41" w14:textId="77777777" w:rsidR="006B2297" w:rsidRPr="00455868" w:rsidRDefault="006B2297" w:rsidP="006B2297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35AE8FF9" w14:textId="77777777" w:rsidR="006B2297" w:rsidRDefault="006B2297" w:rsidP="006B2297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  3.3. 2025</w:t>
      </w:r>
      <w:r w:rsidRPr="00455868">
        <w:rPr>
          <w:sz w:val="24"/>
          <w:szCs w:val="24"/>
        </w:rPr>
        <w:t xml:space="preserve">, sňato dne  </w:t>
      </w:r>
    </w:p>
    <w:p w14:paraId="04D60C71" w14:textId="77777777" w:rsidR="006B2297" w:rsidRDefault="006B2297" w:rsidP="006B2297">
      <w:pPr>
        <w:rPr>
          <w:sz w:val="24"/>
          <w:szCs w:val="24"/>
        </w:rPr>
      </w:pPr>
    </w:p>
    <w:p w14:paraId="22A7FB62" w14:textId="77777777" w:rsidR="006B2297" w:rsidRDefault="006B2297" w:rsidP="006B2297">
      <w:pPr>
        <w:rPr>
          <w:sz w:val="24"/>
          <w:szCs w:val="24"/>
        </w:rPr>
      </w:pPr>
    </w:p>
    <w:p w14:paraId="21639826" w14:textId="77777777" w:rsidR="006B2297" w:rsidRDefault="006B2297" w:rsidP="006B2297">
      <w:pPr>
        <w:rPr>
          <w:sz w:val="24"/>
          <w:szCs w:val="24"/>
        </w:rPr>
      </w:pPr>
    </w:p>
    <w:p w14:paraId="04D0B077" w14:textId="77777777" w:rsidR="006B2297" w:rsidRDefault="006B2297" w:rsidP="006B2297">
      <w:pPr>
        <w:rPr>
          <w:sz w:val="24"/>
          <w:szCs w:val="24"/>
        </w:rPr>
      </w:pPr>
    </w:p>
    <w:p w14:paraId="550E83B8" w14:textId="77777777" w:rsidR="006B2297" w:rsidRDefault="006B2297" w:rsidP="006B2297">
      <w:pPr>
        <w:rPr>
          <w:sz w:val="24"/>
          <w:szCs w:val="24"/>
        </w:rPr>
      </w:pPr>
    </w:p>
    <w:p w14:paraId="319E8251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85"/>
    <w:rsid w:val="002556E6"/>
    <w:rsid w:val="003D690D"/>
    <w:rsid w:val="006B2297"/>
    <w:rsid w:val="00DC12A7"/>
    <w:rsid w:val="00EF2010"/>
    <w:rsid w:val="00F9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166B"/>
  <w15:chartTrackingRefBased/>
  <w15:docId w15:val="{375C2DD7-3F8A-41F0-9820-D9F80856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921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1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1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1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1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1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1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1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18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8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1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1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1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1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2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9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1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9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21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921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21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9218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18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2185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6B229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2025-03-03T14:08:00Z</dcterms:created>
  <dcterms:modified xsi:type="dcterms:W3CDTF">2025-03-03T14:08:00Z</dcterms:modified>
</cp:coreProperties>
</file>